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Style w:val="10"/>
          <w:rFonts w:hint="eastAsia" w:ascii="仿宋_GB2312" w:hAnsi="仿宋_GB2312" w:eastAsia="仿宋_GB2312" w:cs="仿宋_GB2312"/>
          <w:lang w:val="en-US" w:eastAsia="zh-CN"/>
        </w:rPr>
      </w:pPr>
      <w:bookmarkStart w:id="0" w:name="_GoBack"/>
      <w:bookmarkEnd w:id="0"/>
      <w:r>
        <w:rPr>
          <w:rStyle w:val="10"/>
          <w:rFonts w:hint="eastAsia" w:ascii="仿宋_GB2312" w:hAnsi="仿宋_GB2312" w:eastAsia="仿宋_GB2312" w:cs="仿宋_GB2312"/>
        </w:rPr>
        <w:t>附件</w:t>
      </w:r>
      <w:r>
        <w:rPr>
          <w:rStyle w:val="10"/>
          <w:rFonts w:hint="eastAsia" w:ascii="仿宋_GB2312" w:hAnsi="仿宋_GB2312" w:eastAsia="仿宋_GB2312" w:cs="仿宋_GB2312"/>
          <w:lang w:val="en-US" w:eastAsia="zh-CN"/>
        </w:rPr>
        <w:t>1</w:t>
      </w:r>
    </w:p>
    <w:p>
      <w:pPr>
        <w:ind w:left="0" w:leftChars="0" w:firstLine="0" w:firstLineChars="0"/>
        <w:jc w:val="center"/>
        <w:rPr>
          <w:rStyle w:val="11"/>
          <w:rFonts w:hint="eastAsia" w:ascii="方正小标宋_GBK" w:hAnsi="方正小标宋_GBK" w:eastAsia="方正小标宋_GBK" w:cs="方正小标宋_GBK"/>
          <w:lang w:eastAsia="zh-CN"/>
        </w:rPr>
      </w:pPr>
      <w:r>
        <w:rPr>
          <w:rStyle w:val="11"/>
          <w:rFonts w:hint="eastAsia" w:ascii="方正小标宋_GBK" w:hAnsi="方正小标宋_GBK" w:eastAsia="方正小标宋_GBK" w:cs="方正小标宋_GBK"/>
          <w:lang w:eastAsia="zh-CN"/>
        </w:rPr>
        <w:t>案例撰写格式要求</w:t>
      </w:r>
    </w:p>
    <w:p>
      <w:pPr>
        <w:jc w:val="center"/>
        <w:rPr>
          <w:rStyle w:val="11"/>
          <w:rFonts w:hint="eastAsia" w:eastAsia="黑体"/>
          <w:lang w:eastAsia="zh-CN"/>
        </w:rPr>
      </w:pPr>
    </w:p>
    <w:p>
      <w:pPr>
        <w:ind w:left="0" w:leftChars="0" w:firstLine="0" w:firstLineChars="0"/>
        <w:jc w:val="center"/>
        <w:rPr>
          <w:rStyle w:val="12"/>
          <w:rFonts w:hint="default"/>
        </w:rPr>
      </w:pPr>
      <w:r>
        <w:rPr>
          <w:rStyle w:val="10"/>
          <w:rFonts w:hint="eastAsia" w:ascii="方正小标宋_GBK" w:hAnsi="方正小标宋_GBK" w:eastAsia="方正小标宋_GBK" w:cs="方正小标宋_GBK"/>
          <w:sz w:val="44"/>
          <w:szCs w:val="44"/>
        </w:rPr>
        <w:t>标题</w:t>
      </w:r>
      <w:r>
        <w:rPr>
          <w:rStyle w:val="12"/>
          <w:rFonts w:hint="default"/>
        </w:rPr>
        <w:t>（二号方正小标宋简体）</w:t>
      </w:r>
    </w:p>
    <w:p>
      <w:pPr>
        <w:ind w:left="0" w:leftChars="0" w:firstLine="0" w:firstLineChars="0"/>
        <w:jc w:val="center"/>
        <w:rPr>
          <w:rStyle w:val="12"/>
          <w:rFonts w:hint="default"/>
        </w:rPr>
      </w:pPr>
      <w:r>
        <w:rPr>
          <w:rStyle w:val="13"/>
          <w:rFonts w:hint="default"/>
        </w:rPr>
        <w:t>单位名称</w:t>
      </w:r>
      <w:r>
        <w:rPr>
          <w:rStyle w:val="12"/>
          <w:rFonts w:hint="default"/>
        </w:rPr>
        <w:t>（三号楷体）</w:t>
      </w:r>
    </w:p>
    <w:p>
      <w:pPr>
        <w:rPr>
          <w:rStyle w:val="12"/>
          <w:rFonts w:hint="default"/>
        </w:rPr>
      </w:pPr>
    </w:p>
    <w:p>
      <w:pPr>
        <w:rPr>
          <w:rStyle w:val="12"/>
          <w:rFonts w:hint="default"/>
        </w:rPr>
      </w:pPr>
      <w:r>
        <w:rPr>
          <w:rStyle w:val="12"/>
          <w:rFonts w:hint="default"/>
        </w:rPr>
        <w:t>正文（三号仿宋体，行间距 29 磅）</w:t>
      </w:r>
    </w:p>
    <w:p>
      <w:pPr>
        <w:rPr>
          <w:rStyle w:val="12"/>
          <w:rFonts w:hint="default"/>
        </w:rPr>
      </w:pPr>
      <w:r>
        <w:rPr>
          <w:rStyle w:val="12"/>
          <w:rFonts w:hint="default"/>
        </w:rPr>
        <w:t>正文中（一级标题用三号黑体，二级标题用三号楷体）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Style w:val="10"/>
          <w:rFonts w:hint="default"/>
          <w:b w:val="0"/>
          <w:bCs w:val="0"/>
        </w:rPr>
      </w:pPr>
      <w:r>
        <w:rPr>
          <w:rStyle w:val="10"/>
          <w:rFonts w:hint="default"/>
          <w:b w:val="0"/>
          <w:bCs w:val="0"/>
        </w:rPr>
        <w:t>案例主题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Style w:val="10"/>
          <w:rFonts w:hint="eastAsia" w:eastAsia="黑体"/>
          <w:b w:val="0"/>
          <w:bCs w:val="0"/>
          <w:lang w:eastAsia="zh-CN"/>
        </w:rPr>
      </w:pPr>
      <w:r>
        <w:rPr>
          <w:rStyle w:val="10"/>
          <w:rFonts w:hint="default"/>
          <w:b w:val="0"/>
          <w:bCs w:val="0"/>
        </w:rPr>
        <w:t>背景</w:t>
      </w:r>
      <w:r>
        <w:rPr>
          <w:rStyle w:val="10"/>
          <w:rFonts w:hint="eastAsia" w:eastAsia="黑体"/>
          <w:b w:val="0"/>
          <w:bCs w:val="0"/>
          <w:lang w:eastAsia="zh-CN"/>
        </w:rPr>
        <w:t>缘由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Style w:val="10"/>
          <w:rFonts w:hint="eastAsia" w:eastAsia="黑体"/>
          <w:b w:val="0"/>
          <w:bCs w:val="0"/>
          <w:lang w:val="en-US" w:eastAsia="zh-CN"/>
        </w:rPr>
      </w:pPr>
      <w:r>
        <w:rPr>
          <w:rStyle w:val="10"/>
          <w:rFonts w:hint="eastAsia" w:eastAsia="黑体"/>
          <w:b w:val="0"/>
          <w:bCs w:val="0"/>
          <w:lang w:eastAsia="zh-CN"/>
        </w:rPr>
        <w:t>实施过程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Style w:val="10"/>
          <w:rFonts w:hint="eastAsia" w:eastAsia="黑体"/>
          <w:b w:val="0"/>
          <w:bCs w:val="0"/>
          <w:lang w:val="en-US" w:eastAsia="zh-CN"/>
        </w:rPr>
      </w:pPr>
      <w:r>
        <w:rPr>
          <w:rStyle w:val="10"/>
          <w:rFonts w:hint="eastAsia" w:eastAsia="黑体"/>
          <w:b w:val="0"/>
          <w:bCs w:val="0"/>
          <w:lang w:val="en-US" w:eastAsia="zh-CN"/>
        </w:rPr>
        <w:t>创新之处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  <w:sectPr>
          <w:footerReference r:id="rId5" w:type="default"/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Style w:val="10"/>
          <w:rFonts w:hint="eastAsia"/>
          <w:b w:val="0"/>
          <w:bCs w:val="0"/>
          <w:lang w:eastAsia="zh-CN"/>
        </w:rPr>
        <w:t>效果亮点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长春建筑学院2022年度教育综合改革和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制度创新典型案例征集汇总表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left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、部门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名称：（公章）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                          填表日期：</w:t>
      </w: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4725"/>
        <w:gridCol w:w="1905"/>
        <w:gridCol w:w="1874"/>
        <w:gridCol w:w="1443"/>
        <w:gridCol w:w="2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8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案例标题</w:t>
            </w:r>
          </w:p>
        </w:tc>
        <w:tc>
          <w:tcPr>
            <w:tcW w:w="7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7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创新工作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负责人</w:t>
            </w: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撰稿人</w:t>
            </w:r>
          </w:p>
        </w:tc>
        <w:tc>
          <w:tcPr>
            <w:tcW w:w="8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8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5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填表人：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cs="仿宋_GB2312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8C3A128-BFD1-4E30-BFF5-0ADE4990351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98F492D4-7326-4F3F-AC2D-C86A7AA2F9C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0203F45-DCB7-452B-B52B-EEE7A270C40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DF6EC355-98BE-43BF-9C33-3E154A64F55F}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  <w:embedRegular r:id="rId5" w:fontKey="{EBB71D7D-FA58-41EA-9C78-7ABCF6ED5E50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990C7348-BF7E-4014-9291-42CCC679672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217010"/>
    <w:multiLevelType w:val="singleLevel"/>
    <w:tmpl w:val="2A217010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2ABE408D"/>
    <w:multiLevelType w:val="singleLevel"/>
    <w:tmpl w:val="2ABE408D"/>
    <w:lvl w:ilvl="0" w:tentative="0">
      <w:start w:val="1"/>
      <w:numFmt w:val="chineseCounting"/>
      <w:pStyle w:val="3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79F24308"/>
    <w:multiLevelType w:val="singleLevel"/>
    <w:tmpl w:val="79F24308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 w:ascii="黑体" w:hAnsi="黑体" w:eastAsia="黑体" w:cs="黑体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MWYyNWE2YTdjY2IzYjAyMzYzZGVlMGE0MWYxZGQifQ=="/>
  </w:docVars>
  <w:rsids>
    <w:rsidRoot w:val="00000000"/>
    <w:rsid w:val="0D7A0F43"/>
    <w:rsid w:val="0FDD48B9"/>
    <w:rsid w:val="10872F40"/>
    <w:rsid w:val="157F576B"/>
    <w:rsid w:val="1C72119E"/>
    <w:rsid w:val="1D49748D"/>
    <w:rsid w:val="1DB96135"/>
    <w:rsid w:val="20B6590B"/>
    <w:rsid w:val="22E81000"/>
    <w:rsid w:val="3F4563B2"/>
    <w:rsid w:val="417F14F3"/>
    <w:rsid w:val="4BC44B34"/>
    <w:rsid w:val="5123580C"/>
    <w:rsid w:val="58DF5906"/>
    <w:rsid w:val="636851E8"/>
    <w:rsid w:val="6C3110E5"/>
    <w:rsid w:val="7277774E"/>
    <w:rsid w:val="74D4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723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240" w:lineRule="auto"/>
      <w:ind w:firstLine="723" w:firstLineChars="200"/>
      <w:outlineLvl w:val="1"/>
    </w:pPr>
    <w:rPr>
      <w:rFonts w:ascii="Arial" w:hAnsi="Arial" w:eastAsia="黑体"/>
      <w:sz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numPr>
        <w:ilvl w:val="0"/>
        <w:numId w:val="2"/>
      </w:numPr>
      <w:spacing w:beforeLines="0" w:beforeAutospacing="0" w:afterLines="0" w:afterAutospacing="0" w:line="240" w:lineRule="auto"/>
      <w:ind w:firstLine="723" w:firstLineChars="200"/>
      <w:outlineLvl w:val="2"/>
    </w:pPr>
    <w:rPr>
      <w:rFonts w:eastAsia="楷体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style01"/>
    <w:basedOn w:val="8"/>
    <w:qFormat/>
    <w:uiPriority w:val="0"/>
    <w:rPr>
      <w:rFonts w:hint="eastAsia" w:ascii="黑体" w:hAnsi="黑体" w:eastAsia="黑体"/>
      <w:color w:val="000000"/>
      <w:sz w:val="32"/>
      <w:szCs w:val="32"/>
    </w:rPr>
  </w:style>
  <w:style w:type="character" w:customStyle="1" w:styleId="11">
    <w:name w:val="fontstyle11"/>
    <w:basedOn w:val="8"/>
    <w:qFormat/>
    <w:uiPriority w:val="0"/>
    <w:rPr>
      <w:rFonts w:hint="eastAsia" w:ascii="方正小标宋简体" w:eastAsia="方正小标宋简体"/>
      <w:color w:val="000000"/>
      <w:sz w:val="44"/>
      <w:szCs w:val="44"/>
    </w:rPr>
  </w:style>
  <w:style w:type="character" w:customStyle="1" w:styleId="12">
    <w:name w:val="fontstyle31"/>
    <w:basedOn w:val="8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13">
    <w:name w:val="fontstyle41"/>
    <w:basedOn w:val="8"/>
    <w:qFormat/>
    <w:uiPriority w:val="0"/>
    <w:rPr>
      <w:rFonts w:hint="eastAsia" w:ascii="楷体_GB2312" w:eastAsia="楷体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1166</Words>
  <Characters>1222</Characters>
  <Lines>0</Lines>
  <Paragraphs>0</Paragraphs>
  <TotalTime>6</TotalTime>
  <ScaleCrop>false</ScaleCrop>
  <LinksUpToDate>false</LinksUpToDate>
  <CharactersWithSpaces>1328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2021-01-05T00:41:00Z</dcterms:created>
  <dc:creator>Administrator</dc:creator>
  <cp:lastModifiedBy>Cookie</cp:lastModifiedBy>
  <cp:lastPrinted>2022-11-29T01:52:00Z</cp:lastPrinted>
  <dcterms:modified xsi:type="dcterms:W3CDTF">2022-11-29T03:05:58Z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6DA9F97340024709819EF63346A5A429</vt:lpwstr>
  </property>
</Properties>
</file>